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A41FA" w:rsidRDefault="009A41F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Un sol lot amb contractació conjunta de les entitats del Campus.</w:t>
      </w:r>
    </w:p>
    <w:p w:rsidR="009A41FA" w:rsidRDefault="009A41F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A41FA" w:rsidRPr="009A41FA" w:rsidRDefault="009A41F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bookmarkStart w:id="0" w:name="_GoBack"/>
      <w:r w:rsidRPr="009A41FA">
        <w:rPr>
          <w:rFonts w:ascii="Calibri Light" w:hAnsi="Calibri Light" w:cs="Arial"/>
          <w:b/>
          <w:lang w:eastAsia="es-ES"/>
        </w:rPr>
        <w:t>IMPORTS ANUALS PER ENTITAT SENSE IVA</w:t>
      </w:r>
    </w:p>
    <w:bookmarkEnd w:id="0"/>
    <w:p w:rsidR="009A41FA" w:rsidRDefault="009A41F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129"/>
        <w:gridCol w:w="1701"/>
      </w:tblGrid>
      <w:tr w:rsidR="009A41FA" w:rsidTr="009A41FA">
        <w:tc>
          <w:tcPr>
            <w:tcW w:w="1129" w:type="dxa"/>
          </w:tcPr>
          <w:p w:rsidR="009A41FA" w:rsidRPr="009A41FA" w:rsidRDefault="009A41FA" w:rsidP="005505E3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9A41FA">
              <w:rPr>
                <w:rFonts w:ascii="Calibri Light" w:hAnsi="Calibri Light" w:cs="Arial"/>
                <w:b/>
                <w:lang w:eastAsia="es-ES"/>
              </w:rPr>
              <w:t>ENTITAT</w:t>
            </w:r>
          </w:p>
        </w:tc>
        <w:tc>
          <w:tcPr>
            <w:tcW w:w="1701" w:type="dxa"/>
          </w:tcPr>
          <w:p w:rsidR="009A41FA" w:rsidRDefault="009A41FA" w:rsidP="005505E3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  <w:lang w:eastAsia="es-ES"/>
              </w:rPr>
            </w:pPr>
            <w:r>
              <w:rPr>
                <w:rFonts w:ascii="Calibri Light" w:hAnsi="Calibri Light" w:cs="Arial"/>
                <w:lang w:eastAsia="es-ES"/>
              </w:rPr>
              <w:t>Import licitació anual sense iva</w:t>
            </w:r>
          </w:p>
        </w:tc>
      </w:tr>
      <w:tr w:rsidR="009A41FA" w:rsidTr="009A41FA">
        <w:tc>
          <w:tcPr>
            <w:tcW w:w="1129" w:type="dxa"/>
          </w:tcPr>
          <w:p w:rsidR="009A41FA" w:rsidRDefault="009A41FA" w:rsidP="005505E3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  <w:lang w:eastAsia="es-ES"/>
              </w:rPr>
            </w:pPr>
            <w:r>
              <w:rPr>
                <w:rFonts w:ascii="Calibri Light" w:hAnsi="Calibri Light" w:cs="Arial"/>
                <w:lang w:eastAsia="es-ES"/>
              </w:rPr>
              <w:t>HUVH</w:t>
            </w:r>
          </w:p>
        </w:tc>
        <w:tc>
          <w:tcPr>
            <w:tcW w:w="1701" w:type="dxa"/>
          </w:tcPr>
          <w:p w:rsidR="009A41FA" w:rsidRDefault="009A41FA" w:rsidP="009A41FA">
            <w:pPr>
              <w:autoSpaceDE w:val="0"/>
              <w:autoSpaceDN w:val="0"/>
              <w:adjustRightInd w:val="0"/>
              <w:jc w:val="right"/>
              <w:rPr>
                <w:rFonts w:ascii="Calibri Light" w:hAnsi="Calibri Light" w:cs="Arial"/>
                <w:lang w:eastAsia="es-ES"/>
              </w:rPr>
            </w:pPr>
            <w:r>
              <w:rPr>
                <w:rFonts w:ascii="Calibri Light" w:hAnsi="Calibri Light" w:cs="Arial"/>
                <w:lang w:eastAsia="es-ES"/>
              </w:rPr>
              <w:t>278.172,32</w:t>
            </w:r>
          </w:p>
        </w:tc>
      </w:tr>
      <w:tr w:rsidR="009A41FA" w:rsidTr="009A41FA">
        <w:tc>
          <w:tcPr>
            <w:tcW w:w="1129" w:type="dxa"/>
          </w:tcPr>
          <w:p w:rsidR="009A41FA" w:rsidRDefault="009A41FA" w:rsidP="005505E3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  <w:lang w:eastAsia="es-ES"/>
              </w:rPr>
            </w:pPr>
            <w:r>
              <w:rPr>
                <w:rFonts w:ascii="Calibri Light" w:hAnsi="Calibri Light" w:cs="Arial"/>
                <w:lang w:eastAsia="es-ES"/>
              </w:rPr>
              <w:t xml:space="preserve">VHIR </w:t>
            </w:r>
          </w:p>
        </w:tc>
        <w:tc>
          <w:tcPr>
            <w:tcW w:w="1701" w:type="dxa"/>
          </w:tcPr>
          <w:p w:rsidR="009A41FA" w:rsidRDefault="009A41FA" w:rsidP="009A41FA">
            <w:pPr>
              <w:autoSpaceDE w:val="0"/>
              <w:autoSpaceDN w:val="0"/>
              <w:adjustRightInd w:val="0"/>
              <w:jc w:val="right"/>
              <w:rPr>
                <w:rFonts w:ascii="Calibri Light" w:hAnsi="Calibri Light" w:cs="Arial"/>
                <w:lang w:eastAsia="es-ES"/>
              </w:rPr>
            </w:pPr>
            <w:r>
              <w:rPr>
                <w:rFonts w:ascii="Calibri Light" w:hAnsi="Calibri Light" w:cs="Arial"/>
                <w:lang w:eastAsia="es-ES"/>
              </w:rPr>
              <w:t>21.516,68</w:t>
            </w:r>
          </w:p>
        </w:tc>
      </w:tr>
      <w:tr w:rsidR="009A41FA" w:rsidTr="009A41FA">
        <w:tc>
          <w:tcPr>
            <w:tcW w:w="1129" w:type="dxa"/>
          </w:tcPr>
          <w:p w:rsidR="009A41FA" w:rsidRDefault="009A41FA" w:rsidP="005505E3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  <w:lang w:eastAsia="es-ES"/>
              </w:rPr>
            </w:pPr>
            <w:r>
              <w:rPr>
                <w:rFonts w:ascii="Calibri Light" w:hAnsi="Calibri Light" w:cs="Arial"/>
                <w:lang w:eastAsia="es-ES"/>
              </w:rPr>
              <w:t>VHIO</w:t>
            </w:r>
          </w:p>
        </w:tc>
        <w:tc>
          <w:tcPr>
            <w:tcW w:w="1701" w:type="dxa"/>
          </w:tcPr>
          <w:p w:rsidR="009A41FA" w:rsidRDefault="009A41FA" w:rsidP="009A41FA">
            <w:pPr>
              <w:autoSpaceDE w:val="0"/>
              <w:autoSpaceDN w:val="0"/>
              <w:adjustRightInd w:val="0"/>
              <w:jc w:val="right"/>
              <w:rPr>
                <w:rFonts w:ascii="Calibri Light" w:hAnsi="Calibri Light" w:cs="Arial"/>
                <w:lang w:eastAsia="es-ES"/>
              </w:rPr>
            </w:pPr>
            <w:r>
              <w:rPr>
                <w:rFonts w:ascii="Calibri Light" w:hAnsi="Calibri Light" w:cs="Arial"/>
                <w:lang w:eastAsia="es-ES"/>
              </w:rPr>
              <w:t>2.418,60</w:t>
            </w:r>
          </w:p>
        </w:tc>
      </w:tr>
      <w:tr w:rsidR="009A41FA" w:rsidTr="009A41FA">
        <w:tc>
          <w:tcPr>
            <w:tcW w:w="1129" w:type="dxa"/>
          </w:tcPr>
          <w:p w:rsidR="009A41FA" w:rsidRDefault="009A41FA" w:rsidP="005505E3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  <w:lang w:eastAsia="es-ES"/>
              </w:rPr>
            </w:pPr>
            <w:r>
              <w:rPr>
                <w:rFonts w:ascii="Calibri Light" w:hAnsi="Calibri Light" w:cs="Arial"/>
                <w:lang w:eastAsia="es-ES"/>
              </w:rPr>
              <w:t>IDI</w:t>
            </w:r>
          </w:p>
        </w:tc>
        <w:tc>
          <w:tcPr>
            <w:tcW w:w="1701" w:type="dxa"/>
          </w:tcPr>
          <w:p w:rsidR="009A41FA" w:rsidRDefault="009A41FA" w:rsidP="009A41FA">
            <w:pPr>
              <w:autoSpaceDE w:val="0"/>
              <w:autoSpaceDN w:val="0"/>
              <w:adjustRightInd w:val="0"/>
              <w:jc w:val="right"/>
              <w:rPr>
                <w:rFonts w:ascii="Calibri Light" w:hAnsi="Calibri Light" w:cs="Arial"/>
                <w:lang w:eastAsia="es-ES"/>
              </w:rPr>
            </w:pPr>
            <w:r>
              <w:rPr>
                <w:rFonts w:ascii="Calibri Light" w:hAnsi="Calibri Light" w:cs="Arial"/>
                <w:lang w:eastAsia="es-ES"/>
              </w:rPr>
              <w:t>2.222,58</w:t>
            </w:r>
          </w:p>
        </w:tc>
      </w:tr>
      <w:tr w:rsidR="009A41FA" w:rsidTr="009A41FA">
        <w:tc>
          <w:tcPr>
            <w:tcW w:w="1129" w:type="dxa"/>
          </w:tcPr>
          <w:p w:rsidR="009A41FA" w:rsidRDefault="009A41FA" w:rsidP="005505E3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  <w:lang w:eastAsia="es-ES"/>
              </w:rPr>
            </w:pPr>
            <w:r>
              <w:rPr>
                <w:rFonts w:ascii="Calibri Light" w:hAnsi="Calibri Light" w:cs="Arial"/>
                <w:lang w:eastAsia="es-ES"/>
              </w:rPr>
              <w:t>BS</w:t>
            </w:r>
          </w:p>
        </w:tc>
        <w:tc>
          <w:tcPr>
            <w:tcW w:w="1701" w:type="dxa"/>
          </w:tcPr>
          <w:p w:rsidR="009A41FA" w:rsidRDefault="009A41FA" w:rsidP="009A41FA">
            <w:pPr>
              <w:autoSpaceDE w:val="0"/>
              <w:autoSpaceDN w:val="0"/>
              <w:adjustRightInd w:val="0"/>
              <w:jc w:val="right"/>
              <w:rPr>
                <w:rFonts w:ascii="Calibri Light" w:hAnsi="Calibri Light" w:cs="Arial"/>
                <w:lang w:eastAsia="es-ES"/>
              </w:rPr>
            </w:pPr>
            <w:r>
              <w:rPr>
                <w:rFonts w:ascii="Calibri Light" w:hAnsi="Calibri Light" w:cs="Arial"/>
                <w:lang w:eastAsia="es-ES"/>
              </w:rPr>
              <w:t>1.627,57</w:t>
            </w:r>
          </w:p>
        </w:tc>
      </w:tr>
      <w:tr w:rsidR="009A41FA" w:rsidTr="009A41FA">
        <w:tc>
          <w:tcPr>
            <w:tcW w:w="1129" w:type="dxa"/>
          </w:tcPr>
          <w:p w:rsidR="009A41FA" w:rsidRDefault="009A41FA" w:rsidP="005505E3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  <w:lang w:eastAsia="es-ES"/>
              </w:rPr>
            </w:pPr>
            <w:r>
              <w:rPr>
                <w:rFonts w:ascii="Calibri Light" w:hAnsi="Calibri Light" w:cs="Arial"/>
                <w:lang w:eastAsia="es-ES"/>
              </w:rPr>
              <w:t>UAB</w:t>
            </w:r>
          </w:p>
        </w:tc>
        <w:tc>
          <w:tcPr>
            <w:tcW w:w="1701" w:type="dxa"/>
          </w:tcPr>
          <w:p w:rsidR="009A41FA" w:rsidRDefault="009A41FA" w:rsidP="009A41FA">
            <w:pPr>
              <w:autoSpaceDE w:val="0"/>
              <w:autoSpaceDN w:val="0"/>
              <w:adjustRightInd w:val="0"/>
              <w:jc w:val="right"/>
              <w:rPr>
                <w:rFonts w:ascii="Calibri Light" w:hAnsi="Calibri Light" w:cs="Arial"/>
                <w:lang w:eastAsia="es-ES"/>
              </w:rPr>
            </w:pPr>
            <w:r>
              <w:rPr>
                <w:rFonts w:ascii="Calibri Light" w:hAnsi="Calibri Light" w:cs="Arial"/>
                <w:lang w:eastAsia="es-ES"/>
              </w:rPr>
              <w:t>4.842,25</w:t>
            </w:r>
          </w:p>
        </w:tc>
      </w:tr>
      <w:tr w:rsidR="009A41FA" w:rsidTr="009A41FA">
        <w:tc>
          <w:tcPr>
            <w:tcW w:w="1129" w:type="dxa"/>
          </w:tcPr>
          <w:p w:rsidR="009A41FA" w:rsidRPr="009A41FA" w:rsidRDefault="009A41FA" w:rsidP="005505E3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  <w:b/>
                <w:lang w:eastAsia="es-ES"/>
              </w:rPr>
            </w:pPr>
            <w:r w:rsidRPr="009A41FA">
              <w:rPr>
                <w:rFonts w:ascii="Calibri Light" w:hAnsi="Calibri Light" w:cs="Arial"/>
                <w:b/>
                <w:lang w:eastAsia="es-ES"/>
              </w:rPr>
              <w:t>TOTAL</w:t>
            </w:r>
          </w:p>
        </w:tc>
        <w:tc>
          <w:tcPr>
            <w:tcW w:w="1701" w:type="dxa"/>
          </w:tcPr>
          <w:p w:rsidR="009A41FA" w:rsidRDefault="009A41FA" w:rsidP="009A41FA">
            <w:pPr>
              <w:autoSpaceDE w:val="0"/>
              <w:autoSpaceDN w:val="0"/>
              <w:adjustRightInd w:val="0"/>
              <w:jc w:val="right"/>
              <w:rPr>
                <w:rFonts w:ascii="Calibri Light" w:hAnsi="Calibri Light" w:cs="Arial"/>
                <w:lang w:eastAsia="es-ES"/>
              </w:rPr>
            </w:pPr>
            <w:r>
              <w:rPr>
                <w:rFonts w:ascii="Calibri Light" w:hAnsi="Calibri Light" w:cs="Arial"/>
                <w:lang w:eastAsia="es-ES"/>
              </w:rPr>
              <w:t>310.800,00</w:t>
            </w:r>
          </w:p>
        </w:tc>
      </w:tr>
    </w:tbl>
    <w:p w:rsidR="009A41FA" w:rsidRPr="00CB5187" w:rsidRDefault="009A41F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9A41FA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92D" w:rsidRDefault="00D2492D" w:rsidP="00F454D8">
      <w:pPr>
        <w:spacing w:after="0" w:line="240" w:lineRule="auto"/>
      </w:pPr>
      <w:r>
        <w:separator/>
      </w:r>
    </w:p>
  </w:endnote>
  <w:endnote w:type="continuationSeparator" w:id="0">
    <w:p w:rsidR="00D2492D" w:rsidRDefault="00D2492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92D" w:rsidRDefault="00D2492D" w:rsidP="00F454D8">
      <w:pPr>
        <w:spacing w:after="0" w:line="240" w:lineRule="auto"/>
      </w:pPr>
      <w:r>
        <w:separator/>
      </w:r>
    </w:p>
  </w:footnote>
  <w:footnote w:type="continuationSeparator" w:id="0">
    <w:p w:rsidR="00D2492D" w:rsidRDefault="00D2492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A41FA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2492D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2C539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table" w:styleId="Taulaambquadrcula">
    <w:name w:val="Table Grid"/>
    <w:basedOn w:val="Taulanormal"/>
    <w:uiPriority w:val="59"/>
    <w:rsid w:val="009A4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2025-10-27T08:57:00Z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